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0F9" w:rsidRPr="004B00F9" w:rsidRDefault="004B00F9" w:rsidP="004B00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7"/>
          <w:lang w:eastAsia="ru-RU"/>
        </w:rPr>
      </w:pPr>
      <w:r w:rsidRPr="004B00F9">
        <w:rPr>
          <w:rFonts w:ascii="Times New Roman" w:eastAsia="Times New Roman" w:hAnsi="Times New Roman" w:cs="Times New Roman"/>
          <w:b/>
          <w:i/>
          <w:iCs/>
          <w:color w:val="000000"/>
          <w:sz w:val="27"/>
          <w:lang w:eastAsia="ru-RU"/>
        </w:rPr>
        <w:t>Инструкционная карта</w:t>
      </w:r>
    </w:p>
    <w:p w:rsidR="004102BC" w:rsidRDefault="004102BC" w:rsidP="009D22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Последовательность раскладки</w:t>
      </w:r>
      <w:r w:rsidR="009D2234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 xml:space="preserve">  выкройки на ткань</w:t>
      </w:r>
    </w:p>
    <w:p w:rsidR="009D2234" w:rsidRPr="004B00F9" w:rsidRDefault="004102BC" w:rsidP="009D22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00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построение  контурных и контрольных линий</w:t>
      </w:r>
    </w:p>
    <w:tbl>
      <w:tblPr>
        <w:tblW w:w="0" w:type="auto"/>
        <w:tblCellSpacing w:w="7" w:type="dxa"/>
        <w:tblInd w:w="29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3634"/>
        <w:gridCol w:w="1993"/>
      </w:tblGrid>
      <w:tr w:rsidR="009D2234" w:rsidRPr="004B00F9" w:rsidTr="004B00F9">
        <w:trPr>
          <w:trHeight w:val="75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00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No</w:t>
            </w:r>
            <w:proofErr w:type="spellEnd"/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операции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2234" w:rsidRPr="004B00F9" w:rsidRDefault="00CE5D93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инструменты</w:t>
            </w:r>
          </w:p>
        </w:tc>
      </w:tr>
      <w:tr w:rsidR="009D2234" w:rsidRPr="004B00F9" w:rsidTr="004B00F9">
        <w:trPr>
          <w:trHeight w:val="5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234" w:rsidRPr="004B00F9" w:rsidTr="004B00F9">
        <w:trPr>
          <w:trHeight w:val="12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234" w:rsidRPr="004B00F9" w:rsidTr="004B00F9">
        <w:trPr>
          <w:trHeight w:val="161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</w:t>
            </w:r>
            <w:r w:rsidR="009D2234"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лицевую и изнаночную</w:t>
            </w:r>
            <w:r w:rsidR="00CE5D93"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стороны ткани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ткань</w:t>
            </w:r>
          </w:p>
        </w:tc>
      </w:tr>
      <w:tr w:rsidR="009D2234" w:rsidRPr="004B00F9" w:rsidTr="004B00F9">
        <w:trPr>
          <w:trHeight w:val="81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долевую</w:t>
            </w:r>
            <w:r w:rsidR="00CE5D93"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нит</w:t>
            </w: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ткань</w:t>
            </w:r>
          </w:p>
        </w:tc>
      </w:tr>
      <w:tr w:rsidR="009D2234" w:rsidRPr="004B00F9" w:rsidTr="004B00F9">
        <w:trPr>
          <w:trHeight w:val="156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Складываем ткань </w:t>
            </w:r>
            <w:r w:rsidR="00CE5D93"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лицевой стороной внутрь 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ткань, лекало (выкройка)</w:t>
            </w:r>
          </w:p>
        </w:tc>
      </w:tr>
      <w:tr w:rsidR="009D2234" w:rsidRPr="004B00F9" w:rsidTr="004B00F9">
        <w:trPr>
          <w:trHeight w:val="156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Кладем выкройку на ткань (экономная раскладка)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выкройка, ткань</w:t>
            </w:r>
          </w:p>
        </w:tc>
      </w:tr>
      <w:tr w:rsidR="009D2234" w:rsidRPr="004B00F9" w:rsidTr="004B00F9">
        <w:trPr>
          <w:trHeight w:val="156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Приколоть выкройку</w:t>
            </w:r>
            <w:r w:rsidR="00CE5D93"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ткани английскими булавками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выкройка, ткань, </w:t>
            </w:r>
            <w:proofErr w:type="spellStart"/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</w:t>
            </w:r>
            <w:proofErr w:type="spellEnd"/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булавки</w:t>
            </w:r>
          </w:p>
        </w:tc>
      </w:tr>
      <w:tr w:rsidR="009D2234" w:rsidRPr="004B00F9" w:rsidTr="004B00F9">
        <w:trPr>
          <w:trHeight w:val="156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Обвести контуры мелком (мыло)</w:t>
            </w:r>
            <w:r w:rsidR="005C1AE2"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разметить</w:t>
            </w: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вытачки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выкройка, ткань, мелок</w:t>
            </w:r>
          </w:p>
        </w:tc>
      </w:tr>
      <w:tr w:rsidR="009D2234" w:rsidRPr="004B00F9" w:rsidTr="004B00F9">
        <w:trPr>
          <w:trHeight w:val="236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CE5D93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D2234"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Снять </w:t>
            </w:r>
            <w:r w:rsidR="00CE5D93"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выкройку, </w:t>
            </w: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детали юбки скрепляем английскими булавками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5C1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выкройка, ткань, </w:t>
            </w:r>
            <w:proofErr w:type="spellStart"/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</w:t>
            </w:r>
            <w:proofErr w:type="spellEnd"/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булавки</w:t>
            </w:r>
          </w:p>
        </w:tc>
      </w:tr>
      <w:tr w:rsidR="009D2234" w:rsidRPr="004B00F9" w:rsidTr="004B00F9">
        <w:trPr>
          <w:trHeight w:val="602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D2234"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1AE2" w:rsidRPr="004B00F9" w:rsidRDefault="005C1AE2" w:rsidP="005C1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Наметить припуски на швы штриховой линией</w:t>
            </w:r>
          </w:p>
          <w:p w:rsidR="005C1AE2" w:rsidRPr="004B00F9" w:rsidRDefault="005C1AE2" w:rsidP="005C1A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b/>
                <w:sz w:val="24"/>
                <w:szCs w:val="24"/>
              </w:rPr>
              <w:t>по нижним срезам  - 30 – 50 мм;</w:t>
            </w:r>
          </w:p>
          <w:p w:rsidR="005C1AE2" w:rsidRPr="004B00F9" w:rsidRDefault="005C1AE2" w:rsidP="005C1AE2">
            <w:pPr>
              <w:spacing w:before="100" w:beforeAutospacing="1" w:after="0" w:line="240" w:lineRule="auto"/>
              <w:rPr>
                <w:b/>
                <w:sz w:val="24"/>
                <w:szCs w:val="24"/>
              </w:rPr>
            </w:pPr>
            <w:r w:rsidRPr="004B00F9">
              <w:rPr>
                <w:b/>
                <w:sz w:val="24"/>
                <w:szCs w:val="24"/>
              </w:rPr>
              <w:t>по боковым срезам – 20 – 30 мм;</w:t>
            </w:r>
          </w:p>
          <w:p w:rsidR="005C1AE2" w:rsidRPr="004B00F9" w:rsidRDefault="005C1AE2" w:rsidP="005C1AE2">
            <w:pPr>
              <w:tabs>
                <w:tab w:val="left" w:pos="-748"/>
                <w:tab w:val="left" w:pos="-561"/>
              </w:tabs>
              <w:spacing w:after="0"/>
              <w:jc w:val="both"/>
              <w:rPr>
                <w:b/>
                <w:sz w:val="24"/>
                <w:szCs w:val="24"/>
              </w:rPr>
            </w:pPr>
            <w:r w:rsidRPr="004B00F9">
              <w:rPr>
                <w:b/>
                <w:sz w:val="24"/>
                <w:szCs w:val="24"/>
              </w:rPr>
              <w:t>по верхним срезам – 10 мм;</w:t>
            </w:r>
          </w:p>
          <w:p w:rsidR="009D2234" w:rsidRPr="004B00F9" w:rsidRDefault="005C1AE2" w:rsidP="005C1AE2">
            <w:pPr>
              <w:tabs>
                <w:tab w:val="left" w:pos="-748"/>
                <w:tab w:val="left" w:pos="-561"/>
              </w:tabs>
              <w:spacing w:after="0"/>
              <w:jc w:val="both"/>
              <w:rPr>
                <w:b/>
                <w:sz w:val="24"/>
                <w:szCs w:val="24"/>
              </w:rPr>
            </w:pPr>
            <w:r w:rsidRPr="004B00F9">
              <w:rPr>
                <w:b/>
                <w:sz w:val="24"/>
                <w:szCs w:val="24"/>
              </w:rPr>
              <w:t>по всем срезам пояса – 10 мм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мелок, выкройка, ткань</w:t>
            </w:r>
          </w:p>
        </w:tc>
      </w:tr>
      <w:tr w:rsidR="009D2234" w:rsidRPr="004B00F9" w:rsidTr="004B00F9">
        <w:trPr>
          <w:trHeight w:val="306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D2234"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Раскроить ножницами детали по линиям припусков на швы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ткань, выкройка, ножницы</w:t>
            </w:r>
          </w:p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</w:t>
            </w:r>
          </w:p>
        </w:tc>
      </w:tr>
      <w:tr w:rsidR="009D2234" w:rsidRPr="004B00F9" w:rsidTr="004B00F9">
        <w:trPr>
          <w:trHeight w:val="236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контурные линии (способ переноса контурных линий на выбор)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4102BC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игла, ножницы, мелок, копировальная бумага, нитки</w:t>
            </w:r>
          </w:p>
        </w:tc>
      </w:tr>
      <w:tr w:rsidR="009D2234" w:rsidRPr="004B00F9" w:rsidTr="004B00F9">
        <w:trPr>
          <w:trHeight w:val="306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5C1AE2" w:rsidP="004102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контрольную линию на переднем полотнище</w:t>
            </w:r>
            <w:r w:rsidR="004102BC" w:rsidRPr="004B0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(шов вперед иголка)</w:t>
            </w: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234" w:rsidRPr="004B00F9" w:rsidTr="004B00F9">
        <w:trPr>
          <w:trHeight w:val="880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234" w:rsidRPr="004B00F9" w:rsidTr="004B00F9">
        <w:trPr>
          <w:trHeight w:val="5"/>
          <w:tblCellSpacing w:w="7" w:type="dxa"/>
        </w:trPr>
        <w:tc>
          <w:tcPr>
            <w:tcW w:w="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234" w:rsidRPr="004B00F9" w:rsidRDefault="009D2234" w:rsidP="009D2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56AB" w:rsidRDefault="00486FDB">
      <w:bookmarkStart w:id="0" w:name="_GoBack"/>
      <w:bookmarkEnd w:id="0"/>
    </w:p>
    <w:sectPr w:rsidR="009556AB" w:rsidSect="004B0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2234"/>
    <w:rsid w:val="003062B1"/>
    <w:rsid w:val="004102BC"/>
    <w:rsid w:val="00486FDB"/>
    <w:rsid w:val="004B00F9"/>
    <w:rsid w:val="004D2471"/>
    <w:rsid w:val="00504D9F"/>
    <w:rsid w:val="005C1AE2"/>
    <w:rsid w:val="00997B8F"/>
    <w:rsid w:val="009D2234"/>
    <w:rsid w:val="00CE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2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D2234"/>
    <w:rPr>
      <w:i/>
      <w:iCs/>
    </w:rPr>
  </w:style>
  <w:style w:type="character" w:customStyle="1" w:styleId="apple-converted-space">
    <w:name w:val="apple-converted-space"/>
    <w:basedOn w:val="a0"/>
    <w:rsid w:val="009D2234"/>
  </w:style>
  <w:style w:type="character" w:styleId="a5">
    <w:name w:val="Strong"/>
    <w:basedOn w:val="a0"/>
    <w:uiPriority w:val="22"/>
    <w:qFormat/>
    <w:rsid w:val="009D2234"/>
    <w:rPr>
      <w:b/>
      <w:bCs/>
    </w:rPr>
  </w:style>
  <w:style w:type="paragraph" w:styleId="a6">
    <w:name w:val="List Paragraph"/>
    <w:basedOn w:val="a"/>
    <w:uiPriority w:val="34"/>
    <w:qFormat/>
    <w:rsid w:val="005C1A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1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 World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art</cp:lastModifiedBy>
  <cp:revision>6</cp:revision>
  <cp:lastPrinted>2011-11-09T20:42:00Z</cp:lastPrinted>
  <dcterms:created xsi:type="dcterms:W3CDTF">2011-11-09T19:54:00Z</dcterms:created>
  <dcterms:modified xsi:type="dcterms:W3CDTF">2012-12-07T02:28:00Z</dcterms:modified>
</cp:coreProperties>
</file>